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附：2015级三校生体检安排表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tbl>
      <w:tblPr>
        <w:tblStyle w:val="4"/>
        <w:tblpPr w:leftFromText="180" w:rightFromText="180" w:vertAnchor="text" w:horzAnchor="page" w:tblpX="757" w:tblpY="-617"/>
        <w:tblOverlap w:val="never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843"/>
        <w:gridCol w:w="1134"/>
        <w:gridCol w:w="1134"/>
        <w:gridCol w:w="850"/>
        <w:gridCol w:w="851"/>
        <w:gridCol w:w="850"/>
        <w:gridCol w:w="1276"/>
        <w:gridCol w:w="13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  <w:t>日期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  <w:t>时间安排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  <w:t>体检项目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  <w:t>体检班级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  <w:t>班级人数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  <w:t>坐车时间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  <w:t>参检人数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  <w:t>体检地点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</w:rPr>
              <w:t>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3月25日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8：00—结束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采血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医学1班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本班教室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学生需空腹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医学2班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医学3班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医学4班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医学5班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医学6班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医学7班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医学8班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医学10班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医学11班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医学12班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/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3月26日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8：00—11：00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医院检查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医学1班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7:20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259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五华区华山社区卫生服务中心</w:t>
            </w:r>
          </w:p>
        </w:tc>
        <w:tc>
          <w:tcPr>
            <w:tcW w:w="13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班主任带队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8：30—11：30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医学2班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7:50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9：00—12：00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医学3班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8:20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14：00—16：00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医学5班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13:20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3月27日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8：00—11：00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医院检查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医学4班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7:20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258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五华区华山社区卫生服务中心</w:t>
            </w:r>
          </w:p>
        </w:tc>
        <w:tc>
          <w:tcPr>
            <w:tcW w:w="13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班主任带队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8：30—11：30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医学7班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7:50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9：00—12：00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医学8班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8:20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14：00—16：00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医学6班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13:20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3月28日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8：00—11：00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医院检查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医学10班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7:20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259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五华区华山社区卫生服务中心</w:t>
            </w:r>
          </w:p>
        </w:tc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班主任带队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8：30—11：30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医学11班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7:50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9：00—12：00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医学12班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8:20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4月18日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8：00—11：00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医院检查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医学13班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7:20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326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五华区华山社区卫生服务中心</w:t>
            </w:r>
          </w:p>
        </w:tc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班主任带队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8：30—11：30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医学15班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7:50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9：00—12：00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医学16班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8:20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14：00—16：00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医学14班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13：20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4月19日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8：00—11：00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医院检查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医学17班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7:20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191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五华区华山社区卫生服务中心</w:t>
            </w:r>
          </w:p>
        </w:tc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班主任带队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8：30—11：30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医学18班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7:50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  <w:t>9：00—12：00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医学19班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>8:20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特别说明：4月18、19日体检班级采血时间另行通知。</w:t>
      </w:r>
    </w:p>
    <w:p/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-56515</wp:posOffset>
              </wp:positionV>
              <wp:extent cx="950595" cy="1879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0595" cy="187960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45pt;height:14.8pt;width:74.85pt;mso-position-horizontal:center;mso-position-horizontal-relative:margin;z-index:251658240;mso-width-relative:page;mso-height-relative:page;" filled="f" stroked="f" coordsize="21600,21600" o:gfxdata="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rnPRX9YAAAAGAQAA&#10;DwAAAAAAAAABACAAAAAiAAAAZHJzL2Rvd25yZXYueG1sUEsBAhQAFAAAAAgAh07iQMCDE5apAQAA&#10;LQMAAA4AAAAAAAAAAQAgAAAAJQEAAGRycy9lMm9Eb2MueG1sUEsFBgAAAAAGAAYAWQEAAEAFAAAA&#10;AA==&#10;">
              <v:fill on="f" focussize="0,0"/>
              <v:stroke on="f" weight="4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82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3EB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培训处1</cp:lastModifiedBy>
  <dcterms:modified xsi:type="dcterms:W3CDTF">2018-03-28T06:44:52Z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